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44D65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 xml:space="preserve">Рабочая программа для </w:t>
      </w:r>
      <w:r w:rsidR="00420772" w:rsidRPr="00420772">
        <w:rPr>
          <w:rFonts w:ascii="Times New Roman" w:hAnsi="Times New Roman" w:cs="Times New Roman"/>
          <w:b/>
          <w:sz w:val="24"/>
          <w:szCs w:val="24"/>
        </w:rPr>
        <w:t>1</w:t>
      </w:r>
      <w:r w:rsidRPr="0079015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М.: </w:t>
      </w:r>
      <w:r w:rsidRPr="00790154">
        <w:rPr>
          <w:rFonts w:ascii="Times New Roman" w:hAnsi="Times New Roman" w:cs="Times New Roman"/>
          <w:sz w:val="24"/>
          <w:szCs w:val="24"/>
        </w:rPr>
        <w:t>Просвещение — 2012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соответствует учебному плану МБОУ «</w:t>
      </w:r>
      <w:bookmarkStart w:id="0" w:name="_GoBack"/>
      <w:bookmarkEnd w:id="0"/>
      <w:r w:rsidR="00244D65">
        <w:rPr>
          <w:rFonts w:ascii="Times New Roman" w:hAnsi="Times New Roman" w:cs="Times New Roman"/>
          <w:sz w:val="24"/>
          <w:szCs w:val="24"/>
        </w:rPr>
        <w:t xml:space="preserve">Густомойская </w:t>
      </w:r>
      <w:r w:rsidRPr="00790154">
        <w:rPr>
          <w:rFonts w:ascii="Times New Roman" w:hAnsi="Times New Roman" w:cs="Times New Roman"/>
          <w:sz w:val="24"/>
          <w:szCs w:val="24"/>
        </w:rPr>
        <w:t xml:space="preserve">СОШ», принятому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790154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года, по которому на изучение физической культуры во </w:t>
      </w:r>
      <w:r w:rsidR="00420772" w:rsidRPr="00420772">
        <w:rPr>
          <w:rFonts w:ascii="Times New Roman" w:hAnsi="Times New Roman" w:cs="Times New Roman"/>
          <w:sz w:val="24"/>
          <w:szCs w:val="24"/>
        </w:rPr>
        <w:t>1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420772" w:rsidRPr="00420772">
        <w:rPr>
          <w:rFonts w:ascii="Times New Roman" w:hAnsi="Times New Roman" w:cs="Times New Roman"/>
          <w:sz w:val="24"/>
          <w:szCs w:val="24"/>
        </w:rPr>
        <w:t>99</w:t>
      </w:r>
      <w:r w:rsidR="00B66D43">
        <w:rPr>
          <w:rFonts w:ascii="Times New Roman" w:hAnsi="Times New Roman" w:cs="Times New Roman"/>
          <w:sz w:val="24"/>
          <w:szCs w:val="24"/>
        </w:rPr>
        <w:t xml:space="preserve"> час</w:t>
      </w:r>
      <w:r w:rsidR="00244D65">
        <w:rPr>
          <w:rFonts w:ascii="Times New Roman" w:hAnsi="Times New Roman" w:cs="Times New Roman"/>
          <w:sz w:val="24"/>
          <w:szCs w:val="24"/>
        </w:rPr>
        <w:t>ов</w:t>
      </w:r>
      <w:r w:rsidR="00B66D43">
        <w:rPr>
          <w:rFonts w:ascii="Times New Roman" w:hAnsi="Times New Roman" w:cs="Times New Roman"/>
          <w:sz w:val="24"/>
          <w:szCs w:val="24"/>
        </w:rPr>
        <w:t xml:space="preserve">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0154">
        <w:rPr>
          <w:rFonts w:ascii="Times New Roman" w:hAnsi="Times New Roman" w:cs="Times New Roman"/>
          <w:sz w:val="24"/>
          <w:szCs w:val="24"/>
        </w:rPr>
        <w:t xml:space="preserve"> </w:t>
      </w:r>
      <w:r w:rsidR="00244D65" w:rsidRPr="00790154">
        <w:rPr>
          <w:rFonts w:ascii="Times New Roman" w:hAnsi="Times New Roman" w:cs="Times New Roman"/>
          <w:sz w:val="24"/>
          <w:szCs w:val="24"/>
        </w:rPr>
        <w:t>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44D65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 w:rsidR="00420772">
        <w:rPr>
          <w:rFonts w:ascii="Times New Roman" w:hAnsi="Times New Roman" w:cs="Times New Roman"/>
          <w:sz w:val="24"/>
          <w:szCs w:val="24"/>
        </w:rPr>
        <w:t xml:space="preserve"> в 1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данной рабочей программе предусмотрен материал для замещения уроков лыжной подготовки на уроки подвижных игр и гимнастики (30 часов для 2-</w:t>
      </w:r>
      <w:r w:rsidR="00401799"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классов)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1—4 классов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уровню подготовки учащихся к концу </w:t>
      </w:r>
      <w:r w:rsidR="00244D65">
        <w:rPr>
          <w:rFonts w:ascii="Times New Roman" w:hAnsi="Times New Roman" w:cs="Times New Roman"/>
          <w:b/>
          <w:sz w:val="24"/>
          <w:szCs w:val="24"/>
        </w:rPr>
        <w:t>1</w:t>
      </w:r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Что такое координация движений; что такое дистанция; как возникли физическая культура и спорт. Ученики получат первоначальные сведения об Олимпийских играх — когда появились, кто воссоздал символы и традиции; что такое физическая культура; получат представление о том, что такое темп и ритм, для чего они нужны и как влияют на выполнение упражнений; что такое личная гигиена человека; получат первоначальные сведения о внутренних органах человека и его скелете; узнают, что такое гимнастика, где появилась и почему так названа; что такое осанка.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Гимнастика с элементами акробатики.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Ученики научатся строиться в шеренгу и колонну; размыкаться на руки в стороны; перестраиваться разведением в две колонны; выполнять повороты направо, налево, кругом; команды «равняйсь», «смирно», «по порядку рассчитайсь», «на первый-второй 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рас-считайсь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«налево в обход шагом марш», «шагом марш», «бегом марш»; выполнять разминку, направленную на развитие координации движений; запоминать короткие временные отрезки;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лазать и перелезать по гимнастической стенке; лазать по канату; выполнять висы на перекладине; прыжки со скакалкой, в скакалку, вращение обруча; вис углом, вис согнувшись, вис прогнувшись и переворот на гимнастических кольцах.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Легкая атлетика.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Ученики научатся технике высокого старта; пробегать на скорость дистанцию 30 м; выполнять челночный бег 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Зх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 xml:space="preserve"> 10 м; беговую разминку;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Ученики научатся переносить лыжи по команде «на плечо», «под рукой»; выполнять ступающий и скользящий шаг как с палками, так и без, повороты переступанием как с палками, так и без, подъем на склон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 с лыжными палками, и без них, спуск под уклон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772">
        <w:rPr>
          <w:rFonts w:ascii="Times New Roman" w:hAnsi="Times New Roman" w:cs="Times New Roman"/>
          <w:sz w:val="24"/>
          <w:szCs w:val="24"/>
        </w:rPr>
        <w:t>в основной стойке с лыжными палками и без них; торможение падением; проходить дистанцию 1,5 км; кататься на лыжах «змейкой».</w:t>
      </w:r>
    </w:p>
    <w:p w:rsidR="00420772" w:rsidRPr="00420772" w:rsidRDefault="00420772" w:rsidP="004207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1195" w:rsidRPr="002E1195" w:rsidRDefault="00420772" w:rsidP="00420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772">
        <w:rPr>
          <w:rFonts w:ascii="Times New Roman" w:hAnsi="Times New Roman" w:cs="Times New Roman"/>
          <w:i/>
          <w:sz w:val="24"/>
          <w:szCs w:val="24"/>
        </w:rPr>
        <w:t>Подвижные игры.</w:t>
      </w:r>
      <w:r w:rsidRPr="00420772">
        <w:rPr>
          <w:rFonts w:ascii="Times New Roman" w:hAnsi="Times New Roman" w:cs="Times New Roman"/>
          <w:sz w:val="24"/>
          <w:szCs w:val="24"/>
        </w:rPr>
        <w:t xml:space="preserve"> Ученики научатся играть в подвижные игры: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 xml:space="preserve"> с мешочком на голове», «Прерванные пятнашки», «Гуси-лебеди», «Горелки»,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Колдунчики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«Мышеловка», «Салки», «Салки с домиками», «Два Мороза»; «Волк во рву», «Охотник и зайцы», «Кто быстрее схватит»,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Совуш-ка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«Осада города», «Вышибалы», «Ночная охота», «Удочка», «Успей убрать», «Волшебные елочки», «Шмель», «Береги предмет», «Попрыгунчики-воробушки», «Белки в лесу», «Белочка-защитница», «Бегуны и прыгуны», «Грибы-шалуны», «Котел», «Охотники и утки», «</w:t>
      </w:r>
      <w:proofErr w:type="spellStart"/>
      <w:r w:rsidRPr="00420772">
        <w:rPr>
          <w:rFonts w:ascii="Times New Roman" w:hAnsi="Times New Roman" w:cs="Times New Roman"/>
          <w:sz w:val="24"/>
          <w:szCs w:val="24"/>
        </w:rPr>
        <w:t>Антивышибалы</w:t>
      </w:r>
      <w:proofErr w:type="spellEnd"/>
      <w:r w:rsidRPr="00420772">
        <w:rPr>
          <w:rFonts w:ascii="Times New Roman" w:hAnsi="Times New Roman" w:cs="Times New Roman"/>
          <w:sz w:val="24"/>
          <w:szCs w:val="24"/>
        </w:rPr>
        <w:t>», «Забросай противника мячами», «Вышибалы через сетку», «Точно в цель», «Собачки», «Лес, болото, озеро», «Запрещенное движение», «Хвостики», «Хвостики», «Бросай далеко, собирай быстрее», «Игра в птиц», «Игра в птиц с мячом», «День и ночь»; выполнять ловлю и броски мяча в парах, ведение мяча правой и левой рукой, броски мяча через волейбольную сетку.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lastRenderedPageBreak/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</w:t>
      </w:r>
      <w:proofErr w:type="gramStart"/>
      <w:r w:rsidRPr="00221B96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221B96">
        <w:rPr>
          <w:rFonts w:ascii="Times New Roman" w:hAnsi="Times New Roman" w:cs="Times New Roman"/>
          <w:sz w:val="24"/>
          <w:szCs w:val="24"/>
        </w:rPr>
        <w:t xml:space="preserve">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</w:p>
    <w:p w:rsidR="00F72378" w:rsidRDefault="00F72378" w:rsidP="00F72378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78" w:rsidRDefault="00F72378" w:rsidP="00F72378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78" w:rsidRDefault="00F72378" w:rsidP="00F72378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78" w:rsidRPr="00F72378" w:rsidRDefault="00F72378" w:rsidP="00F72378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F72378" w:rsidRPr="00F72378" w:rsidRDefault="00F72378" w:rsidP="00F72378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72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F7237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</w:t>
      </w:r>
      <w:r w:rsidRPr="00F72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horzAnchor="page" w:tblpX="1297" w:tblpY="249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40"/>
        <w:gridCol w:w="2971"/>
        <w:gridCol w:w="1985"/>
      </w:tblGrid>
      <w:tr w:rsidR="00F72378" w:rsidRPr="00EA29E4" w:rsidTr="00B95F49">
        <w:tc>
          <w:tcPr>
            <w:tcW w:w="709" w:type="dxa"/>
            <w:shd w:val="clear" w:color="auto" w:fill="auto"/>
          </w:tcPr>
          <w:p w:rsidR="00F72378" w:rsidRPr="00EA29E4" w:rsidRDefault="00F72378" w:rsidP="00B95F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/№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F72378" w:rsidRPr="00EA29E4" w:rsidRDefault="00F72378" w:rsidP="00B95F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378" w:rsidRPr="00EA29E4" w:rsidRDefault="00F72378" w:rsidP="00B95F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F72378" w:rsidRPr="00EA29E4" w:rsidRDefault="00F72378" w:rsidP="00B95F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2378" w:rsidRPr="00EA29E4" w:rsidRDefault="00F72378" w:rsidP="00B95F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F72378" w:rsidRPr="00EA29E4" w:rsidTr="00B95F49">
        <w:trPr>
          <w:trHeight w:val="446"/>
        </w:trPr>
        <w:tc>
          <w:tcPr>
            <w:tcW w:w="709" w:type="dxa"/>
            <w:shd w:val="clear" w:color="auto" w:fill="auto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F72378" w:rsidRPr="003C1421" w:rsidRDefault="00F72378" w:rsidP="00B95F49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Знания о физической культуре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2378" w:rsidRPr="00EA29E4" w:rsidTr="00B95F49">
        <w:trPr>
          <w:trHeight w:val="410"/>
        </w:trPr>
        <w:tc>
          <w:tcPr>
            <w:tcW w:w="709" w:type="dxa"/>
            <w:shd w:val="clear" w:color="auto" w:fill="auto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72378" w:rsidRPr="003C1421" w:rsidRDefault="00F72378" w:rsidP="00B95F49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auto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72378" w:rsidRPr="00EA29E4" w:rsidTr="00B95F49">
        <w:trPr>
          <w:trHeight w:val="264"/>
        </w:trPr>
        <w:tc>
          <w:tcPr>
            <w:tcW w:w="709" w:type="dxa"/>
            <w:shd w:val="clear" w:color="auto" w:fill="auto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72378" w:rsidRPr="003C1421" w:rsidRDefault="00F72378" w:rsidP="00B95F49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72378" w:rsidRPr="00EA29E4" w:rsidTr="00B95F49">
        <w:tc>
          <w:tcPr>
            <w:tcW w:w="709" w:type="dxa"/>
            <w:shd w:val="clear" w:color="auto" w:fill="auto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F72378" w:rsidRPr="003C1421" w:rsidRDefault="00F72378" w:rsidP="00B95F49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Лыжная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2378" w:rsidRPr="00EA29E4" w:rsidTr="00B95F49">
        <w:trPr>
          <w:trHeight w:val="243"/>
        </w:trPr>
        <w:tc>
          <w:tcPr>
            <w:tcW w:w="709" w:type="dxa"/>
            <w:shd w:val="clear" w:color="auto" w:fill="auto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F72378" w:rsidRPr="003C1421" w:rsidRDefault="00F72378" w:rsidP="00B95F49">
            <w:pPr>
              <w:rPr>
                <w:rFonts w:ascii="Times New Roman" w:hAnsi="Times New Roman" w:cs="Times New Roman"/>
              </w:rPr>
            </w:pPr>
            <w:r w:rsidRPr="003C1421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378" w:rsidRPr="00EA29E4" w:rsidTr="00B95F49">
        <w:trPr>
          <w:trHeight w:val="352"/>
        </w:trPr>
        <w:tc>
          <w:tcPr>
            <w:tcW w:w="709" w:type="dxa"/>
            <w:shd w:val="clear" w:color="auto" w:fill="auto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40" w:type="dxa"/>
            <w:shd w:val="clear" w:color="auto" w:fill="auto"/>
          </w:tcPr>
          <w:p w:rsidR="00F72378" w:rsidRPr="003C1421" w:rsidRDefault="00F72378" w:rsidP="00B95F49">
            <w:pPr>
              <w:rPr>
                <w:rFonts w:ascii="Times New Roman" w:hAnsi="Times New Roman" w:cs="Times New Roman"/>
                <w:b/>
              </w:rPr>
            </w:pPr>
            <w:r w:rsidRPr="003C1421">
              <w:rPr>
                <w:rFonts w:ascii="Times New Roman" w:hAnsi="Times New Roman" w:cs="Times New Roman"/>
                <w:b/>
              </w:rPr>
              <w:t>Общее количество часов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auto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72378" w:rsidRPr="003C1421" w:rsidRDefault="00F72378" w:rsidP="00B95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42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:rsidR="00F72378" w:rsidRPr="00F72378" w:rsidRDefault="00F72378" w:rsidP="00B95F49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F72378" w:rsidRPr="00B95F49" w:rsidRDefault="00F72378" w:rsidP="00B95F49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F72378" w:rsidRDefault="00F72378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F49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</w:t>
      </w:r>
    </w:p>
    <w:p w:rsidR="00B95F49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95F49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95F49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95F49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95F49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95F49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95F49" w:rsidRPr="00C25ABF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         </w:t>
      </w:r>
      <w:r w:rsidRPr="00C25A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ОСНОВЫ ЗНАНИЙ О ФИЗИЧЕСКОЙ КУЛЬТУРЕ</w:t>
      </w:r>
    </w:p>
    <w:p w:rsidR="00B95F49" w:rsidRPr="00142A0E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2" w:type="dxa"/>
        <w:tblInd w:w="649" w:type="dxa"/>
        <w:tblLayout w:type="fixed"/>
        <w:tblLook w:val="01E0"/>
      </w:tblPr>
      <w:tblGrid>
        <w:gridCol w:w="540"/>
        <w:gridCol w:w="7740"/>
        <w:gridCol w:w="1712"/>
      </w:tblGrid>
      <w:tr w:rsidR="00B95F49" w:rsidRPr="00142A0E" w:rsidTr="00B95F4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F49" w:rsidRPr="00142A0E" w:rsidRDefault="00B95F49" w:rsidP="00B96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F49" w:rsidRPr="00142A0E" w:rsidRDefault="00B95F49" w:rsidP="00B96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</w:t>
            </w:r>
          </w:p>
          <w:p w:rsidR="00B95F49" w:rsidRPr="00142A0E" w:rsidRDefault="00B95F49" w:rsidP="00B96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End"/>
          </w:p>
        </w:tc>
      </w:tr>
      <w:tr w:rsidR="00B95F49" w:rsidRPr="00142A0E" w:rsidTr="00B95F4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9. 10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выполнения 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утренней гимнастики, физкультминуток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самомассаж</w:t>
            </w:r>
            <w:proofErr w:type="spellEnd"/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1,2,28,49,79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10,20,54,83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12,21,55,84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11,22,56,80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13,23,57,81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3,24,58,85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29,42,48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14,25,59,86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15,26,60,87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4,27,71,100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5,32,61,88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6,92,101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7,93,102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33,43,51,70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8,34,44,62,89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16,35,45,63,90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50,64,72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52,65,73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17,36,46,74,94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18,37,47,76,95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53,66,77,81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19,38,68,78,96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30,39,69,97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31,40,98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9,41,82,99</w:t>
            </w:r>
          </w:p>
          <w:p w:rsidR="00B95F49" w:rsidRPr="00142A0E" w:rsidRDefault="00B95F49" w:rsidP="00B96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B95F49" w:rsidRPr="00142A0E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F49" w:rsidRPr="00142A0E" w:rsidRDefault="00B95F49" w:rsidP="00B95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F49" w:rsidRPr="00221B96" w:rsidRDefault="00B95F49" w:rsidP="00F7237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95F49" w:rsidRPr="00221B96" w:rsidSect="00A364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6937"/>
    <w:rsid w:val="00175809"/>
    <w:rsid w:val="00221B96"/>
    <w:rsid w:val="00244D65"/>
    <w:rsid w:val="002E1195"/>
    <w:rsid w:val="003454F1"/>
    <w:rsid w:val="00401799"/>
    <w:rsid w:val="00420772"/>
    <w:rsid w:val="00790154"/>
    <w:rsid w:val="007D6F23"/>
    <w:rsid w:val="008165C2"/>
    <w:rsid w:val="00A3643B"/>
    <w:rsid w:val="00A86937"/>
    <w:rsid w:val="00B176FB"/>
    <w:rsid w:val="00B66D43"/>
    <w:rsid w:val="00B95F49"/>
    <w:rsid w:val="00F01BB9"/>
    <w:rsid w:val="00F7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455EE-CAD3-4C8C-9497-98DD89D0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2980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галина</cp:lastModifiedBy>
  <cp:revision>9</cp:revision>
  <dcterms:created xsi:type="dcterms:W3CDTF">2014-07-12T10:18:00Z</dcterms:created>
  <dcterms:modified xsi:type="dcterms:W3CDTF">2015-11-11T14:34:00Z</dcterms:modified>
</cp:coreProperties>
</file>